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1972B1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</w:t>
      </w:r>
      <w:r w:rsidR="0085685E">
        <w:rPr>
          <w:rFonts w:ascii="Times New Roman" w:hAnsi="Times New Roman" w:cs="Times New Roman"/>
        </w:rPr>
        <w:t>от27.04.2021 №40</w:t>
      </w:r>
      <w:r w:rsidR="00F36690" w:rsidRPr="00035287">
        <w:rPr>
          <w:rFonts w:ascii="Times New Roman" w:hAnsi="Times New Roman" w:cs="Times New Roman"/>
        </w:rPr>
        <w:t xml:space="preserve">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AD21DE" w:rsidRPr="00035287">
        <w:rPr>
          <w:rFonts w:ascii="Times New Roman" w:hAnsi="Times New Roman" w:cs="Times New Roman"/>
        </w:rPr>
        <w:t>2</w:t>
      </w:r>
      <w:r w:rsidR="00CB4F86">
        <w:rPr>
          <w:rFonts w:ascii="Times New Roman" w:hAnsi="Times New Roman" w:cs="Times New Roman"/>
        </w:rPr>
        <w:t>9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CB4F86">
        <w:rPr>
          <w:rFonts w:ascii="Times New Roman" w:hAnsi="Times New Roman" w:cs="Times New Roman"/>
        </w:rPr>
        <w:t>2</w:t>
      </w:r>
      <w:r w:rsidR="0085685E">
        <w:rPr>
          <w:rFonts w:ascii="Times New Roman" w:hAnsi="Times New Roman" w:cs="Times New Roman"/>
        </w:rPr>
        <w:t>7</w:t>
      </w:r>
      <w:r w:rsidR="00035287" w:rsidRPr="00035287">
        <w:rPr>
          <w:rFonts w:ascii="Times New Roman" w:hAnsi="Times New Roman" w:cs="Times New Roman"/>
        </w:rPr>
        <w:t>.04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85685E">
      <w:pPr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035287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85685E">
        <w:rPr>
          <w:rFonts w:ascii="Times New Roman" w:hAnsi="Times New Roman" w:cs="Times New Roman"/>
        </w:rPr>
        <w:t>НПА</w:t>
      </w:r>
      <w:r w:rsidR="00F36690" w:rsidRPr="00035287">
        <w:rPr>
          <w:rFonts w:ascii="Times New Roman" w:hAnsi="Times New Roman" w:cs="Times New Roman"/>
        </w:rPr>
        <w:t xml:space="preserve">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</w:t>
      </w:r>
      <w:r w:rsidR="00F46B5D">
        <w:rPr>
          <w:rFonts w:ascii="Times New Roman" w:hAnsi="Times New Roman" w:cs="Times New Roman"/>
          <w:b/>
        </w:rPr>
        <w:t>нпа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Представленный на экспертизу  </w:t>
      </w:r>
      <w:r w:rsidR="0085685E">
        <w:rPr>
          <w:rFonts w:ascii="Times New Roman" w:hAnsi="Times New Roman" w:cs="Times New Roman"/>
        </w:rPr>
        <w:t xml:space="preserve">нпа </w:t>
      </w:r>
      <w:r w:rsidRPr="00035287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</w:t>
      </w:r>
      <w:r w:rsidR="0085685E">
        <w:rPr>
          <w:rFonts w:ascii="Times New Roman" w:hAnsi="Times New Roman" w:cs="Times New Roman"/>
        </w:rPr>
        <w:t xml:space="preserve">нпа </w:t>
      </w:r>
      <w:r w:rsidRPr="00035287">
        <w:rPr>
          <w:rFonts w:ascii="Times New Roman" w:hAnsi="Times New Roman" w:cs="Times New Roman"/>
        </w:rPr>
        <w:t xml:space="preserve"> признаётся прошедшим антикоррупционную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5287"/>
    <w:rsid w:val="0003670E"/>
    <w:rsid w:val="000521A4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36A7"/>
    <w:rsid w:val="007A5850"/>
    <w:rsid w:val="007F3BC1"/>
    <w:rsid w:val="00845B6E"/>
    <w:rsid w:val="0085685E"/>
    <w:rsid w:val="008C08C6"/>
    <w:rsid w:val="00967325"/>
    <w:rsid w:val="0097412C"/>
    <w:rsid w:val="0098657E"/>
    <w:rsid w:val="009D4BDC"/>
    <w:rsid w:val="00A61E15"/>
    <w:rsid w:val="00A917D9"/>
    <w:rsid w:val="00AC6239"/>
    <w:rsid w:val="00AD21DE"/>
    <w:rsid w:val="00AF312E"/>
    <w:rsid w:val="00B36A9D"/>
    <w:rsid w:val="00B50083"/>
    <w:rsid w:val="00B57A7C"/>
    <w:rsid w:val="00B668D0"/>
    <w:rsid w:val="00B71C8E"/>
    <w:rsid w:val="00B760AB"/>
    <w:rsid w:val="00B9116A"/>
    <w:rsid w:val="00C05140"/>
    <w:rsid w:val="00C56B58"/>
    <w:rsid w:val="00CB2337"/>
    <w:rsid w:val="00CB4F86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46B5D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2021-08-03T04:42:00Z</dcterms:modified>
</cp:coreProperties>
</file>